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 w14:paraId="7E6554B7" w14:textId="7AC5D5B3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178</w:t>
      </w:r>
      <w:r w:rsidR="00FC775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875245" w:rsidP="00875245" w14:paraId="106FE43F" w14:textId="66214B1C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4A7CDC" w:rsidR="004A7CDC">
        <w:rPr>
          <w:rFonts w:ascii="Times New Roman" w:hAnsi="Times New Roman" w:cs="Times New Roman"/>
          <w:bCs/>
          <w:sz w:val="26"/>
          <w:szCs w:val="26"/>
        </w:rPr>
        <w:t>86MS0052-01-2024-011536-72</w:t>
      </w:r>
    </w:p>
    <w:p w:rsidR="00810B68" w:rsidRPr="00875245" w:rsidP="00875245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 w14:paraId="6401C010" w14:textId="01CDAE4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875245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 в отношении:</w:t>
      </w:r>
    </w:p>
    <w:p w:rsidR="007A5A5E" w:rsidRPr="007A5A5E" w:rsidP="007A5A5E" w14:paraId="6532D22D" w14:textId="59855015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83F">
        <w:rPr>
          <w:rFonts w:ascii="Times New Roman" w:hAnsi="Times New Roman" w:cs="Times New Roman"/>
          <w:color w:val="000099"/>
          <w:sz w:val="26"/>
          <w:szCs w:val="26"/>
        </w:rPr>
        <w:t>председателя правления СНТ «Шахтер</w:t>
      </w:r>
      <w:r w:rsidRPr="007A5A5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2D70">
        <w:rPr>
          <w:rFonts w:ascii="Times New Roman" w:hAnsi="Times New Roman" w:cs="Times New Roman"/>
          <w:sz w:val="26"/>
          <w:szCs w:val="26"/>
        </w:rPr>
        <w:t>Карловой Татьяны Михайловны,</w:t>
      </w:r>
      <w:r w:rsidRPr="007A5A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5A5E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5A5E">
        <w:rPr>
          <w:rFonts w:ascii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5A5E">
        <w:rPr>
          <w:rFonts w:ascii="Times New Roman" w:hAnsi="Times New Roman" w:cs="Times New Roman"/>
          <w:sz w:val="26"/>
          <w:szCs w:val="26"/>
        </w:rPr>
        <w:t xml:space="preserve">, </w:t>
      </w:r>
      <w:r w:rsidRPr="007A5A5E">
        <w:rPr>
          <w:rFonts w:ascii="Times New Roman" w:hAnsi="Times New Roman" w:cs="Times New Roman"/>
          <w:color w:val="FF0000"/>
          <w:sz w:val="26"/>
          <w:szCs w:val="26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6"/>
          <w:szCs w:val="26"/>
        </w:rPr>
        <w:t>*</w:t>
      </w:r>
    </w:p>
    <w:p w:rsidR="007A5A5E" w:rsidRPr="007A5A5E" w:rsidP="007A5A5E" w14:paraId="0314AD35" w14:textId="0CAC6EC3">
      <w:pPr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A5A5E">
        <w:rPr>
          <w:rFonts w:ascii="Times New Roman" w:hAnsi="Times New Roman" w:cs="Times New Roman"/>
          <w:sz w:val="26"/>
          <w:szCs w:val="26"/>
        </w:rPr>
        <w:t>УСТАНОВИЛ:</w:t>
      </w:r>
    </w:p>
    <w:p w:rsidR="00ED036E" w:rsidRPr="00875245" w:rsidP="007A5A5E" w14:paraId="32B73712" w14:textId="3710EE6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A5E">
        <w:rPr>
          <w:rFonts w:ascii="Times New Roman" w:hAnsi="Times New Roman" w:cs="Times New Roman"/>
          <w:sz w:val="26"/>
          <w:szCs w:val="26"/>
        </w:rPr>
        <w:t xml:space="preserve">Карлова Т.М., являясь председателем правления </w:t>
      </w:r>
      <w:r w:rsidRPr="007A5A5E">
        <w:rPr>
          <w:rFonts w:ascii="Times New Roman" w:hAnsi="Times New Roman" w:cs="Times New Roman"/>
          <w:color w:val="000099"/>
          <w:sz w:val="26"/>
          <w:szCs w:val="26"/>
        </w:rPr>
        <w:t>СНТ «Шахтер</w:t>
      </w:r>
      <w:r w:rsidRPr="007A5A5E">
        <w:rPr>
          <w:rFonts w:ascii="Times New Roman" w:hAnsi="Times New Roman" w:cs="Times New Roman"/>
          <w:sz w:val="26"/>
          <w:szCs w:val="26"/>
        </w:rPr>
        <w:t xml:space="preserve">», расположенного по адресу: ХМАО – Югра, г. Нижневартовск, ул. Заводская, д. 26, кв.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7A5A5E"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A5A5E"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5A5E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 w:rsidR="0005783F">
        <w:rPr>
          <w:rFonts w:ascii="Times New Roman" w:eastAsia="Times New Roman" w:hAnsi="Times New Roman" w:cs="Times New Roman"/>
          <w:sz w:val="26"/>
          <w:szCs w:val="26"/>
        </w:rPr>
        <w:t>8603070644</w:t>
      </w:r>
      <w:r w:rsidRPr="007A5A5E">
        <w:rPr>
          <w:rFonts w:ascii="Times New Roman" w:eastAsia="Times New Roman" w:hAnsi="Times New Roman" w:cs="Times New Roman"/>
          <w:sz w:val="26"/>
          <w:szCs w:val="26"/>
        </w:rPr>
        <w:t>/860301001</w:t>
      </w:r>
      <w:r w:rsidRPr="007A5A5E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="0005783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339" w:rsidR="00803339"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налогообложения за 202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03339" w:rsidR="00803339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срок представления не позднее 25.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0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4A7CDC" w:rsidR="00803339">
        <w:rPr>
          <w:rFonts w:ascii="Times New Roman" w:eastAsia="Times New Roman" w:hAnsi="Times New Roman" w:cs="Times New Roman"/>
          <w:color w:val="FF0000"/>
          <w:sz w:val="26"/>
          <w:szCs w:val="26"/>
        </w:rPr>
        <w:t>04.04.2024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803339">
        <w:rPr>
          <w:rFonts w:ascii="Times New Roman" w:eastAsia="Times New Roman" w:hAnsi="Times New Roman" w:cs="Times New Roman"/>
          <w:sz w:val="26"/>
          <w:szCs w:val="26"/>
        </w:rPr>
        <w:t>346.23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875245" w:rsidP="007B2D70" w14:paraId="7AD6A52C" w14:textId="76391CD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>В судебно</w:t>
      </w:r>
      <w:r w:rsidR="007B2D70">
        <w:rPr>
          <w:rFonts w:ascii="Times New Roman" w:eastAsia="Times New Roman" w:hAnsi="Times New Roman" w:cs="Times New Roman"/>
          <w:color w:val="FF0000"/>
          <w:sz w:val="26"/>
          <w:szCs w:val="26"/>
        </w:rPr>
        <w:t>м</w:t>
      </w: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заседани</w:t>
      </w:r>
      <w:r w:rsidR="007B2D70">
        <w:rPr>
          <w:rFonts w:ascii="Times New Roman" w:eastAsia="Times New Roman" w:hAnsi="Times New Roman" w:cs="Times New Roman"/>
          <w:color w:val="FF0000"/>
          <w:sz w:val="26"/>
          <w:szCs w:val="26"/>
        </w:rPr>
        <w:t>и</w:t>
      </w: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565A4" w:rsidR="0005783F">
        <w:rPr>
          <w:rFonts w:ascii="Times New Roman" w:hAnsi="Times New Roman" w:cs="Times New Roman"/>
          <w:color w:val="FF0000"/>
          <w:sz w:val="26"/>
          <w:szCs w:val="26"/>
        </w:rPr>
        <w:t>Карлова Т.М</w:t>
      </w:r>
      <w:r w:rsidRP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="007B2D70">
        <w:rPr>
          <w:rFonts w:ascii="Times New Roman" w:eastAsia="Times New Roman" w:hAnsi="Times New Roman" w:cs="Times New Roman"/>
          <w:color w:val="FF0000"/>
          <w:sz w:val="26"/>
          <w:szCs w:val="26"/>
        </w:rPr>
        <w:t>факт совершения административного правонарушения признала.</w:t>
      </w:r>
    </w:p>
    <w:p w:rsidR="00ED036E" w:rsidRPr="00875245" w:rsidP="00875245" w14:paraId="178B8D63" w14:textId="551A2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Мировой судья</w:t>
      </w:r>
      <w:r w:rsidR="007B2D70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заслушав Карлову Т.М.,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29</w:t>
      </w:r>
      <w:r w:rsidR="004C2131">
        <w:rPr>
          <w:rFonts w:ascii="Times New Roman" w:eastAsia="Times New Roman" w:hAnsi="Times New Roman" w:cs="Times New Roman"/>
          <w:spacing w:val="1"/>
          <w:sz w:val="26"/>
          <w:szCs w:val="26"/>
        </w:rPr>
        <w:t>800</w:t>
      </w:r>
      <w:r w:rsidR="00803339">
        <w:rPr>
          <w:rFonts w:ascii="Times New Roman" w:eastAsia="Times New Roman" w:hAnsi="Times New Roman" w:cs="Times New Roman"/>
          <w:spacing w:val="1"/>
          <w:sz w:val="26"/>
          <w:szCs w:val="26"/>
        </w:rPr>
        <w:t>5235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2</w:t>
      </w:r>
      <w:r w:rsidR="004C2131">
        <w:rPr>
          <w:rFonts w:ascii="Times New Roman" w:eastAsia="Times New Roman" w:hAnsi="Times New Roman" w:cs="Times New Roman"/>
          <w:spacing w:val="1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0.2024;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выписку из ЕГРЮЛ; </w:t>
      </w:r>
      <w:r w:rsidR="00F739B1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803339" w:rsidRPr="00803339" w:rsidP="00803339" w14:paraId="790804BB" w14:textId="7777777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339">
        <w:rPr>
          <w:rFonts w:ascii="Times New Roman" w:hAnsi="Times New Roman" w:cs="Times New Roman"/>
          <w:sz w:val="26"/>
          <w:szCs w:val="26"/>
        </w:rPr>
        <w:t>В соответствии с п.п.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- не позднее 25 марта года, следующего за истекшим налоговым периодом.</w:t>
      </w:r>
    </w:p>
    <w:p w:rsidR="00803339" w:rsidP="00803339" w14:paraId="68F5159A" w14:textId="21D6355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339">
        <w:rPr>
          <w:rFonts w:ascii="Times New Roman" w:hAnsi="Times New Roman" w:cs="Times New Roman"/>
          <w:sz w:val="26"/>
          <w:szCs w:val="26"/>
        </w:rPr>
        <w:t>Таким об</w:t>
      </w:r>
      <w:r w:rsidRPr="00803339">
        <w:rPr>
          <w:rFonts w:ascii="Times New Roman" w:hAnsi="Times New Roman" w:cs="Times New Roman"/>
          <w:sz w:val="26"/>
          <w:szCs w:val="26"/>
        </w:rPr>
        <w:t>разом, декларацию по единому налогу, уплачиваемому в связи с применением упрощенной системы налогообложения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03339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срок, не позднее 25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80333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803339">
        <w:rPr>
          <w:rFonts w:ascii="Times New Roman" w:eastAsia="Times New Roman" w:hAnsi="Times New Roman" w:cs="Times New Roman"/>
          <w:color w:val="C00000"/>
          <w:sz w:val="26"/>
          <w:szCs w:val="26"/>
        </w:rPr>
        <w:t>04.04.2024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489C5EC8" w14:textId="178BE5D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Административное правонарушение, ответственность за которое установлена ст. 15.5 </w:t>
      </w:r>
      <w:r w:rsidRPr="00875245" w:rsidR="0080674B"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80674B">
        <w:rPr>
          <w:rFonts w:ascii="Times New Roman" w:eastAsia="Times New Roman" w:hAnsi="Times New Roman" w:cs="Times New Roman"/>
          <w:sz w:val="26"/>
          <w:szCs w:val="26"/>
        </w:rPr>
        <w:t xml:space="preserve">декса РФ об </w:t>
      </w:r>
      <w:r w:rsidRPr="00875245" w:rsidR="0080674B">
        <w:rPr>
          <w:rFonts w:ascii="Times New Roman" w:eastAsia="Times New Roman" w:hAnsi="Times New Roman" w:cs="Times New Roman"/>
          <w:sz w:val="26"/>
          <w:szCs w:val="26"/>
        </w:rPr>
        <w:t>АП</w:t>
      </w:r>
      <w:r w:rsidRPr="00875245" w:rsidR="0080674B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совершено </w:t>
      </w:r>
      <w:r w:rsidRPr="007A5A5E" w:rsidR="008C2313">
        <w:rPr>
          <w:rFonts w:ascii="Times New Roman" w:hAnsi="Times New Roman" w:cs="Times New Roman"/>
          <w:sz w:val="26"/>
          <w:szCs w:val="26"/>
        </w:rPr>
        <w:t>Карлов</w:t>
      </w:r>
      <w:r w:rsidR="008C2313">
        <w:rPr>
          <w:rFonts w:ascii="Times New Roman" w:hAnsi="Times New Roman" w:cs="Times New Roman"/>
          <w:sz w:val="26"/>
          <w:szCs w:val="26"/>
        </w:rPr>
        <w:t>ой</w:t>
      </w:r>
      <w:r w:rsidRPr="007A5A5E" w:rsidR="008C2313">
        <w:rPr>
          <w:rFonts w:ascii="Times New Roman" w:hAnsi="Times New Roman" w:cs="Times New Roman"/>
          <w:sz w:val="26"/>
          <w:szCs w:val="26"/>
        </w:rPr>
        <w:t xml:space="preserve"> Т.М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впервые в течении года, предшествующего дате совершения нарушения. </w:t>
      </w:r>
    </w:p>
    <w:p w:rsidR="00ED036E" w:rsidRPr="00875245" w:rsidP="00875245" w14:paraId="31ED0BC1" w14:textId="4591E3D5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Оценив исследованные доказательства в их совокупности, мировой суд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ья приходит к выводу, что </w:t>
      </w:r>
      <w:r w:rsidRPr="007A5A5E" w:rsidR="008C2313">
        <w:rPr>
          <w:rFonts w:ascii="Times New Roman" w:hAnsi="Times New Roman" w:cs="Times New Roman"/>
          <w:sz w:val="26"/>
          <w:szCs w:val="26"/>
        </w:rPr>
        <w:t>Карлова Т.М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</w:t>
      </w:r>
      <w:r w:rsidR="008C2313">
        <w:rPr>
          <w:rFonts w:ascii="Times New Roman" w:eastAsia="MS Mincho" w:hAnsi="Times New Roman" w:cs="Times New Roman"/>
          <w:sz w:val="26"/>
          <w:szCs w:val="26"/>
        </w:rPr>
        <w:t>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875245" w14:paraId="6DE8B092" w14:textId="0D97E826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8C2313">
        <w:rPr>
          <w:rFonts w:ascii="Times New Roman" w:eastAsia="MS Mincho" w:hAnsi="Times New Roman" w:cs="Times New Roman"/>
          <w:sz w:val="26"/>
          <w:szCs w:val="26"/>
        </w:rPr>
        <w:t>й</w:t>
      </w:r>
      <w:r w:rsidRPr="00875245">
        <w:rPr>
          <w:rFonts w:ascii="Times New Roman" w:eastAsia="MS Mincho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875245" w:rsidRPr="00875245" w:rsidP="00875245" w14:paraId="3AA36F56" w14:textId="3828F1B6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</w:t>
      </w:r>
      <w:r w:rsidRPr="00875245">
        <w:rPr>
          <w:rFonts w:ascii="Times New Roman" w:eastAsia="MS Mincho" w:hAnsi="Times New Roman" w:cs="Times New Roman"/>
          <w:sz w:val="26"/>
          <w:szCs w:val="26"/>
        </w:rPr>
        <w:t>ь ст. ст. 29.9, 29.10 Кодекса РФ об АП, мировой судья,</w:t>
      </w:r>
    </w:p>
    <w:p w:rsidR="00ED036E" w:rsidRPr="00875245" w:rsidP="00875245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875245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875245" w14:paraId="7A4704BF" w14:textId="511F832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783F">
        <w:rPr>
          <w:rFonts w:ascii="Times New Roman" w:hAnsi="Times New Roman" w:cs="Times New Roman"/>
          <w:color w:val="000099"/>
          <w:sz w:val="26"/>
          <w:szCs w:val="26"/>
        </w:rPr>
        <w:t>председателя правления СНТ «Шахтер</w:t>
      </w:r>
      <w:r w:rsidRPr="007A5A5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2D70">
        <w:rPr>
          <w:rFonts w:ascii="Times New Roman" w:hAnsi="Times New Roman" w:cs="Times New Roman"/>
          <w:sz w:val="26"/>
          <w:szCs w:val="26"/>
        </w:rPr>
        <w:t>Карлову Татьяну Михайловну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ой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18E08CD" w14:textId="63EC89A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1565A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690430A3" w14:textId="4D0C5096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875245" w14:paraId="60CACEA8" w14:textId="74D1EE86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 w14:paraId="0839E86E" w14:textId="04E0B1B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7B2D7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05783F"/>
    <w:rsid w:val="001565A4"/>
    <w:rsid w:val="002A6870"/>
    <w:rsid w:val="004168CB"/>
    <w:rsid w:val="004A7CDC"/>
    <w:rsid w:val="004C2131"/>
    <w:rsid w:val="004C5696"/>
    <w:rsid w:val="006501D5"/>
    <w:rsid w:val="00723850"/>
    <w:rsid w:val="00737165"/>
    <w:rsid w:val="007A2252"/>
    <w:rsid w:val="007A5A5E"/>
    <w:rsid w:val="007B2D70"/>
    <w:rsid w:val="00803339"/>
    <w:rsid w:val="0080674B"/>
    <w:rsid w:val="00810B68"/>
    <w:rsid w:val="00875245"/>
    <w:rsid w:val="008C2313"/>
    <w:rsid w:val="00976D1B"/>
    <w:rsid w:val="00A172CE"/>
    <w:rsid w:val="00C14534"/>
    <w:rsid w:val="00C567B0"/>
    <w:rsid w:val="00CA1056"/>
    <w:rsid w:val="00CF0C28"/>
    <w:rsid w:val="00CF1C04"/>
    <w:rsid w:val="00CF271B"/>
    <w:rsid w:val="00D20EE0"/>
    <w:rsid w:val="00D5543E"/>
    <w:rsid w:val="00ED036E"/>
    <w:rsid w:val="00F739B1"/>
    <w:rsid w:val="00FA72BD"/>
    <w:rsid w:val="00FC7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